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EF8" w:rsidRPr="00861EF8" w:rsidRDefault="00861EF8" w:rsidP="0086527E">
      <w:pPr>
        <w:spacing w:beforeLines="1" w:before="2" w:afterLines="1" w:after="2"/>
        <w:ind w:left="720"/>
        <w:rPr>
          <w:sz w:val="20"/>
          <w:szCs w:val="20"/>
        </w:rPr>
      </w:pPr>
      <w:bookmarkStart w:id="0" w:name="_GoBack"/>
      <w:bookmarkEnd w:id="0"/>
      <w:r w:rsidRPr="00861EF8">
        <w:rPr>
          <w:noProof/>
          <w:color w:val="0000FF"/>
          <w:sz w:val="20"/>
          <w:szCs w:val="20"/>
        </w:rPr>
        <w:drawing>
          <wp:inline distT="0" distB="0" distL="0" distR="0">
            <wp:extent cx="8255" cy="8255"/>
            <wp:effectExtent l="25400" t="0" r="0" b="0"/>
            <wp:docPr id="14" name="Picture 14" descr="http://images.businessweek.com/ads/header/flyout/global.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mages.businessweek.com/ads/header/flyout/global.png">
                      <a:hlinkClick r:id="rId6"/>
                    </pic:cNvPr>
                    <pic:cNvPicPr>
                      <a:picLocks noChangeAspect="1" noChangeArrowheads="1"/>
                    </pic:cNvPicPr>
                  </pic:nvPicPr>
                  <pic:blipFill>
                    <a:blip r:embed="rId7"/>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F52C16" w:rsidRDefault="00861EF8" w:rsidP="0086527E">
      <w:pPr>
        <w:spacing w:beforeLines="1" w:before="2" w:afterLines="1" w:after="2"/>
        <w:outlineLvl w:val="0"/>
        <w:rPr>
          <w:b/>
          <w:kern w:val="36"/>
          <w:sz w:val="48"/>
          <w:szCs w:val="20"/>
        </w:rPr>
      </w:pPr>
      <w:r w:rsidRPr="00861EF8">
        <w:rPr>
          <w:b/>
          <w:kern w:val="36"/>
          <w:sz w:val="48"/>
          <w:szCs w:val="20"/>
        </w:rPr>
        <w:t xml:space="preserve">Storytelling Tips from </w:t>
      </w:r>
      <w:proofErr w:type="spellStart"/>
      <w:r w:rsidRPr="00861EF8">
        <w:rPr>
          <w:b/>
          <w:kern w:val="36"/>
          <w:sz w:val="48"/>
          <w:szCs w:val="20"/>
        </w:rPr>
        <w:t>Salesforce's</w:t>
      </w:r>
      <w:proofErr w:type="spellEnd"/>
      <w:r w:rsidRPr="00861EF8">
        <w:rPr>
          <w:b/>
          <w:kern w:val="36"/>
          <w:sz w:val="48"/>
          <w:szCs w:val="20"/>
        </w:rPr>
        <w:t xml:space="preserve"> Marc </w:t>
      </w:r>
      <w:proofErr w:type="spellStart"/>
      <w:r w:rsidRPr="00861EF8">
        <w:rPr>
          <w:b/>
          <w:kern w:val="36"/>
          <w:sz w:val="48"/>
          <w:szCs w:val="20"/>
        </w:rPr>
        <w:t>Benioff</w:t>
      </w:r>
      <w:proofErr w:type="spellEnd"/>
    </w:p>
    <w:p w:rsidR="00861EF8" w:rsidRPr="00861EF8" w:rsidRDefault="00861EF8" w:rsidP="0086527E">
      <w:pPr>
        <w:spacing w:beforeLines="1" w:before="2" w:afterLines="1" w:after="2"/>
        <w:outlineLvl w:val="0"/>
        <w:rPr>
          <w:b/>
          <w:kern w:val="36"/>
          <w:sz w:val="48"/>
          <w:szCs w:val="20"/>
        </w:rPr>
      </w:pPr>
    </w:p>
    <w:p w:rsidR="00861EF8" w:rsidRPr="00861EF8" w:rsidRDefault="00861EF8" w:rsidP="0086527E">
      <w:pPr>
        <w:spacing w:beforeLines="1" w:before="2" w:afterLines="1" w:after="2"/>
        <w:outlineLvl w:val="1"/>
        <w:rPr>
          <w:b/>
          <w:sz w:val="36"/>
          <w:szCs w:val="20"/>
        </w:rPr>
      </w:pPr>
      <w:r w:rsidRPr="00861EF8">
        <w:rPr>
          <w:b/>
          <w:sz w:val="36"/>
          <w:szCs w:val="20"/>
        </w:rPr>
        <w:t>The co-founder and CEO of the $1 billion company offers advice on how to shape and articulate your vision for your own brand</w:t>
      </w:r>
    </w:p>
    <w:p w:rsidR="00F52C16" w:rsidRDefault="00861EF8" w:rsidP="0086527E">
      <w:pPr>
        <w:spacing w:beforeLines="1" w:before="2" w:afterLines="1" w:after="2"/>
        <w:rPr>
          <w:rFonts w:cs="Times New Roman"/>
          <w:sz w:val="20"/>
          <w:szCs w:val="20"/>
        </w:rPr>
      </w:pPr>
      <w:r w:rsidRPr="00861EF8">
        <w:rPr>
          <w:rFonts w:cs="Times New Roman"/>
          <w:sz w:val="20"/>
          <w:szCs w:val="20"/>
        </w:rPr>
        <w:t xml:space="preserve">By </w:t>
      </w:r>
      <w:hyperlink r:id="rId8" w:history="1">
        <w:r w:rsidRPr="00861EF8">
          <w:rPr>
            <w:rFonts w:cs="Times New Roman"/>
            <w:color w:val="0000FF"/>
            <w:sz w:val="20"/>
            <w:szCs w:val="20"/>
            <w:u w:val="single"/>
          </w:rPr>
          <w:t>Carmine Gallo</w:t>
        </w:r>
      </w:hyperlink>
      <w:r w:rsidRPr="00861EF8">
        <w:rPr>
          <w:rFonts w:cs="Times New Roman"/>
          <w:sz w:val="20"/>
          <w:szCs w:val="20"/>
        </w:rPr>
        <w:t xml:space="preserve"> </w:t>
      </w:r>
    </w:p>
    <w:p w:rsidR="00861EF8" w:rsidRPr="00861EF8" w:rsidRDefault="00861EF8" w:rsidP="0086527E">
      <w:pPr>
        <w:spacing w:beforeLines="1" w:before="2" w:afterLines="1" w:after="2"/>
        <w:rPr>
          <w:rFonts w:cs="Times New Roman"/>
          <w:sz w:val="20"/>
          <w:szCs w:val="20"/>
        </w:rPr>
      </w:pPr>
    </w:p>
    <w:p w:rsidR="00F52C16" w:rsidRDefault="0086527E" w:rsidP="0086527E">
      <w:pPr>
        <w:spacing w:beforeLines="1" w:before="2" w:afterLines="1" w:after="2"/>
        <w:rPr>
          <w:rFonts w:cs="Times New Roman"/>
          <w:sz w:val="20"/>
          <w:szCs w:val="20"/>
        </w:rPr>
      </w:pPr>
      <w:hyperlink r:id="rId9" w:history="1">
        <w:r w:rsidR="00861EF8" w:rsidRPr="00861EF8">
          <w:rPr>
            <w:rFonts w:cs="Times New Roman"/>
            <w:color w:val="0000FF"/>
            <w:sz w:val="20"/>
            <w:szCs w:val="20"/>
            <w:u w:val="single"/>
          </w:rPr>
          <w:t>Software-as-a-service</w:t>
        </w:r>
      </w:hyperlink>
      <w:r w:rsidR="00861EF8" w:rsidRPr="00861EF8">
        <w:rPr>
          <w:rFonts w:cs="Times New Roman"/>
          <w:sz w:val="20"/>
          <w:szCs w:val="20"/>
        </w:rPr>
        <w:t xml:space="preserve"> pioneer and salesforce.com (</w:t>
      </w:r>
      <w:hyperlink r:id="rId10" w:history="1">
        <w:r w:rsidR="00861EF8" w:rsidRPr="00861EF8">
          <w:rPr>
            <w:rFonts w:cs="Times New Roman"/>
            <w:color w:val="0000FF"/>
            <w:sz w:val="20"/>
            <w:szCs w:val="20"/>
            <w:u w:val="single"/>
          </w:rPr>
          <w:t>CRM</w:t>
        </w:r>
      </w:hyperlink>
      <w:r w:rsidR="00861EF8" w:rsidRPr="00861EF8">
        <w:rPr>
          <w:rFonts w:cs="Times New Roman"/>
          <w:sz w:val="20"/>
          <w:szCs w:val="20"/>
        </w:rPr>
        <w:t xml:space="preserve">) co-founder and CEO Marc </w:t>
      </w:r>
      <w:proofErr w:type="spellStart"/>
      <w:r w:rsidR="00861EF8" w:rsidRPr="00861EF8">
        <w:rPr>
          <w:rFonts w:cs="Times New Roman"/>
          <w:sz w:val="20"/>
          <w:szCs w:val="20"/>
        </w:rPr>
        <w:t>Benioff</w:t>
      </w:r>
      <w:proofErr w:type="spellEnd"/>
      <w:r w:rsidR="00861EF8" w:rsidRPr="00861EF8">
        <w:rPr>
          <w:rFonts w:cs="Times New Roman"/>
          <w:sz w:val="20"/>
          <w:szCs w:val="20"/>
        </w:rPr>
        <w:t xml:space="preserve"> credits storytelling as one of the primary reasons for his company's rapid success. "Communication is probably the most essential part o</w:t>
      </w:r>
      <w:r w:rsidR="00F52C16">
        <w:rPr>
          <w:rFonts w:cs="Times New Roman"/>
          <w:sz w:val="20"/>
          <w:szCs w:val="20"/>
        </w:rPr>
        <w:t xml:space="preserve">f my job," </w:t>
      </w:r>
      <w:proofErr w:type="spellStart"/>
      <w:r w:rsidR="00F52C16">
        <w:rPr>
          <w:rFonts w:cs="Times New Roman"/>
          <w:sz w:val="20"/>
          <w:szCs w:val="20"/>
        </w:rPr>
        <w:t>Benioff</w:t>
      </w:r>
      <w:proofErr w:type="spellEnd"/>
      <w:r w:rsidR="00F52C16">
        <w:rPr>
          <w:rFonts w:cs="Times New Roman"/>
          <w:sz w:val="20"/>
          <w:szCs w:val="20"/>
        </w:rPr>
        <w:t xml:space="preserve"> told me in a</w:t>
      </w:r>
      <w:r w:rsidR="00861EF8" w:rsidRPr="00861EF8">
        <w:rPr>
          <w:rFonts w:cs="Times New Roman"/>
          <w:sz w:val="20"/>
          <w:szCs w:val="20"/>
        </w:rPr>
        <w:t xml:space="preserve"> recent interview about his new book, </w:t>
      </w:r>
      <w:r w:rsidR="00861EF8" w:rsidRPr="00861EF8">
        <w:rPr>
          <w:rFonts w:cs="Times New Roman"/>
          <w:i/>
          <w:sz w:val="20"/>
          <w:szCs w:val="20"/>
        </w:rPr>
        <w:t>Behind the Cloud.</w:t>
      </w:r>
      <w:r w:rsidR="00861EF8" w:rsidRPr="00861EF8">
        <w:rPr>
          <w:rFonts w:cs="Times New Roman"/>
          <w:sz w:val="20"/>
          <w:szCs w:val="20"/>
        </w:rPr>
        <w:t xml:space="preserve"> The book describes how </w:t>
      </w:r>
      <w:proofErr w:type="spellStart"/>
      <w:r w:rsidR="00861EF8" w:rsidRPr="00861EF8">
        <w:rPr>
          <w:rFonts w:cs="Times New Roman"/>
          <w:sz w:val="20"/>
          <w:szCs w:val="20"/>
        </w:rPr>
        <w:t>salesforce</w:t>
      </w:r>
      <w:proofErr w:type="spellEnd"/>
      <w:r w:rsidR="00861EF8" w:rsidRPr="00861EF8">
        <w:rPr>
          <w:rFonts w:cs="Times New Roman"/>
          <w:sz w:val="20"/>
          <w:szCs w:val="20"/>
        </w:rPr>
        <w:t xml:space="preserve"> went from idea to $1 billion company in less than a decade. Whether you own a small business, run a large company, or have a great idea for The Next Big Thing, consider these seven tips from </w:t>
      </w:r>
      <w:proofErr w:type="spellStart"/>
      <w:r w:rsidR="00861EF8" w:rsidRPr="00861EF8">
        <w:rPr>
          <w:rFonts w:cs="Times New Roman"/>
          <w:sz w:val="20"/>
          <w:szCs w:val="20"/>
        </w:rPr>
        <w:t>Benioff</w:t>
      </w:r>
      <w:proofErr w:type="spellEnd"/>
      <w:r w:rsidR="00861EF8" w:rsidRPr="00861EF8">
        <w:rPr>
          <w:rFonts w:cs="Times New Roman"/>
          <w:sz w:val="20"/>
          <w:szCs w:val="20"/>
        </w:rPr>
        <w:t xml:space="preserve"> about how to shape and articulate your vision.</w:t>
      </w:r>
    </w:p>
    <w:p w:rsidR="00861EF8" w:rsidRPr="00861EF8" w:rsidRDefault="00861EF8" w:rsidP="0086527E">
      <w:pPr>
        <w:spacing w:beforeLines="1" w:before="2" w:afterLines="1" w:after="2"/>
        <w:rPr>
          <w:rFonts w:cs="Times New Roman"/>
          <w:sz w:val="20"/>
          <w:szCs w:val="20"/>
        </w:rPr>
      </w:pPr>
    </w:p>
    <w:p w:rsidR="00F52C16" w:rsidRDefault="00861EF8" w:rsidP="0086527E">
      <w:pPr>
        <w:spacing w:beforeLines="1" w:before="2" w:afterLines="1" w:after="2"/>
        <w:rPr>
          <w:rFonts w:cs="Times New Roman"/>
          <w:sz w:val="20"/>
          <w:szCs w:val="20"/>
        </w:rPr>
      </w:pPr>
      <w:r w:rsidRPr="00861EF8">
        <w:rPr>
          <w:rFonts w:cs="Times New Roman"/>
          <w:b/>
          <w:sz w:val="20"/>
          <w:szCs w:val="20"/>
        </w:rPr>
        <w:t>Commit to transparent communication.</w:t>
      </w:r>
      <w:r w:rsidRPr="00861EF8">
        <w:rPr>
          <w:rFonts w:cs="Times New Roman"/>
          <w:sz w:val="20"/>
          <w:szCs w:val="20"/>
        </w:rPr>
        <w:t xml:space="preserve"> Customer relationships take work, and a big part of that work is dedicating </w:t>
      </w:r>
      <w:proofErr w:type="gramStart"/>
      <w:r w:rsidRPr="00861EF8">
        <w:rPr>
          <w:rFonts w:cs="Times New Roman"/>
          <w:sz w:val="20"/>
          <w:szCs w:val="20"/>
        </w:rPr>
        <w:t>yourself</w:t>
      </w:r>
      <w:proofErr w:type="gramEnd"/>
      <w:r w:rsidRPr="00861EF8">
        <w:rPr>
          <w:rFonts w:cs="Times New Roman"/>
          <w:sz w:val="20"/>
          <w:szCs w:val="20"/>
        </w:rPr>
        <w:t xml:space="preserve"> to constant communication with customers and prospects, says </w:t>
      </w:r>
      <w:proofErr w:type="spellStart"/>
      <w:r w:rsidRPr="00861EF8">
        <w:rPr>
          <w:rFonts w:cs="Times New Roman"/>
          <w:sz w:val="20"/>
          <w:szCs w:val="20"/>
        </w:rPr>
        <w:t>Benioff</w:t>
      </w:r>
      <w:proofErr w:type="spellEnd"/>
      <w:r w:rsidRPr="00861EF8">
        <w:rPr>
          <w:rFonts w:cs="Times New Roman"/>
          <w:sz w:val="20"/>
          <w:szCs w:val="20"/>
        </w:rPr>
        <w:t xml:space="preserve">. "We invited them to come in and see what we were working on. We asked them to test it, and we made changes based on what they said. Having this kind of inclusive communication—sharing and listening— from the beginning set the tone for our entire company." According to </w:t>
      </w:r>
      <w:proofErr w:type="spellStart"/>
      <w:r w:rsidRPr="00861EF8">
        <w:rPr>
          <w:rFonts w:cs="Times New Roman"/>
          <w:sz w:val="20"/>
          <w:szCs w:val="20"/>
        </w:rPr>
        <w:t>Benioff</w:t>
      </w:r>
      <w:proofErr w:type="spellEnd"/>
      <w:r w:rsidRPr="00861EF8">
        <w:rPr>
          <w:rFonts w:cs="Times New Roman"/>
          <w:sz w:val="20"/>
          <w:szCs w:val="20"/>
        </w:rPr>
        <w:t xml:space="preserve">, </w:t>
      </w:r>
      <w:proofErr w:type="spellStart"/>
      <w:r w:rsidRPr="00861EF8">
        <w:rPr>
          <w:rFonts w:cs="Times New Roman"/>
          <w:sz w:val="20"/>
          <w:szCs w:val="20"/>
        </w:rPr>
        <w:t>salesforce</w:t>
      </w:r>
      <w:proofErr w:type="spellEnd"/>
      <w:r w:rsidRPr="00861EF8">
        <w:rPr>
          <w:rFonts w:cs="Times New Roman"/>
          <w:sz w:val="20"/>
          <w:szCs w:val="20"/>
        </w:rPr>
        <w:t xml:space="preserve"> used this feedback to make fast changes—"intelligent reaction."</w:t>
      </w:r>
    </w:p>
    <w:p w:rsidR="00861EF8" w:rsidRPr="00861EF8" w:rsidRDefault="00861EF8" w:rsidP="0086527E">
      <w:pPr>
        <w:spacing w:beforeLines="1" w:before="2" w:afterLines="1" w:after="2"/>
        <w:rPr>
          <w:rFonts w:cs="Times New Roman"/>
          <w:sz w:val="20"/>
          <w:szCs w:val="20"/>
        </w:rPr>
      </w:pPr>
    </w:p>
    <w:p w:rsidR="00F52C16" w:rsidRDefault="00861EF8" w:rsidP="0086527E">
      <w:pPr>
        <w:spacing w:beforeLines="1" w:before="2" w:afterLines="1" w:after="2"/>
        <w:rPr>
          <w:rFonts w:cs="Times New Roman"/>
          <w:sz w:val="20"/>
          <w:szCs w:val="20"/>
        </w:rPr>
      </w:pPr>
      <w:r w:rsidRPr="00861EF8">
        <w:rPr>
          <w:rFonts w:cs="Times New Roman"/>
          <w:b/>
          <w:sz w:val="20"/>
          <w:szCs w:val="20"/>
        </w:rPr>
        <w:t>Make friends with reporters and bloggers.</w:t>
      </w:r>
      <w:r w:rsidRPr="00861EF8">
        <w:rPr>
          <w:rFonts w:cs="Times New Roman"/>
          <w:sz w:val="20"/>
          <w:szCs w:val="20"/>
        </w:rPr>
        <w:t xml:space="preserve"> Despite a very busy schedule, </w:t>
      </w:r>
      <w:proofErr w:type="spellStart"/>
      <w:r w:rsidRPr="00861EF8">
        <w:rPr>
          <w:rFonts w:cs="Times New Roman"/>
          <w:sz w:val="20"/>
          <w:szCs w:val="20"/>
        </w:rPr>
        <w:t>Benioff</w:t>
      </w:r>
      <w:proofErr w:type="spellEnd"/>
      <w:r w:rsidRPr="00861EF8">
        <w:rPr>
          <w:rFonts w:cs="Times New Roman"/>
          <w:sz w:val="20"/>
          <w:szCs w:val="20"/>
        </w:rPr>
        <w:t xml:space="preserve"> responded to my interview request immediately and met my deadline. "I never treat members of the media as adversaries; they are friends of the company," says </w:t>
      </w:r>
      <w:proofErr w:type="spellStart"/>
      <w:r w:rsidRPr="00861EF8">
        <w:rPr>
          <w:rFonts w:cs="Times New Roman"/>
          <w:sz w:val="20"/>
          <w:szCs w:val="20"/>
        </w:rPr>
        <w:t>Benioff</w:t>
      </w:r>
      <w:proofErr w:type="spellEnd"/>
      <w:r w:rsidRPr="00861EF8">
        <w:rPr>
          <w:rFonts w:cs="Times New Roman"/>
          <w:sz w:val="20"/>
          <w:szCs w:val="20"/>
        </w:rPr>
        <w:t xml:space="preserve">. His relationships with reporters and bloggers have been a "pivotal part" of his marketing strategy. "Journalists immediately think of me as a resource for a quote or comment because they know that I will be available to offer fresh insight and meet their deadlines." </w:t>
      </w:r>
      <w:proofErr w:type="spellStart"/>
      <w:r w:rsidRPr="00861EF8">
        <w:rPr>
          <w:rFonts w:cs="Times New Roman"/>
          <w:sz w:val="20"/>
          <w:szCs w:val="20"/>
        </w:rPr>
        <w:t>Benioff</w:t>
      </w:r>
      <w:proofErr w:type="spellEnd"/>
      <w:r w:rsidRPr="00861EF8">
        <w:rPr>
          <w:rFonts w:cs="Times New Roman"/>
          <w:sz w:val="20"/>
          <w:szCs w:val="20"/>
        </w:rPr>
        <w:t xml:space="preserve"> says that social media has also turned customers into content creators. "The future of communicating with customers rests in engaging with them through every possible channel: phone, e-mail, chat, Web, and social networks. Customers are discussing a company's products and brand in real time. Companies need to join the conversation."</w:t>
      </w:r>
    </w:p>
    <w:p w:rsidR="00861EF8" w:rsidRPr="00861EF8" w:rsidRDefault="00861EF8" w:rsidP="0086527E">
      <w:pPr>
        <w:spacing w:beforeLines="1" w:before="2" w:afterLines="1" w:after="2"/>
        <w:rPr>
          <w:rFonts w:cs="Times New Roman"/>
          <w:sz w:val="20"/>
          <w:szCs w:val="20"/>
        </w:rPr>
      </w:pPr>
    </w:p>
    <w:p w:rsidR="00F52C16" w:rsidRDefault="00861EF8" w:rsidP="0086527E">
      <w:pPr>
        <w:spacing w:beforeLines="1" w:before="2" w:afterLines="1" w:after="2"/>
        <w:rPr>
          <w:rFonts w:cs="Times New Roman"/>
          <w:sz w:val="20"/>
          <w:szCs w:val="20"/>
        </w:rPr>
      </w:pPr>
      <w:r w:rsidRPr="00861EF8">
        <w:rPr>
          <w:rFonts w:cs="Times New Roman"/>
          <w:b/>
          <w:sz w:val="20"/>
          <w:szCs w:val="20"/>
        </w:rPr>
        <w:t>Tell classic stories.</w:t>
      </w:r>
      <w:r w:rsidRPr="00861EF8">
        <w:rPr>
          <w:rFonts w:cs="Times New Roman"/>
          <w:sz w:val="20"/>
          <w:szCs w:val="20"/>
        </w:rPr>
        <w:t xml:space="preserve"> Most reporters don't care about a tiny startup, and that's why </w:t>
      </w:r>
      <w:proofErr w:type="spellStart"/>
      <w:r w:rsidRPr="00861EF8">
        <w:rPr>
          <w:rFonts w:cs="Times New Roman"/>
          <w:sz w:val="20"/>
          <w:szCs w:val="20"/>
        </w:rPr>
        <w:t>Benioff</w:t>
      </w:r>
      <w:proofErr w:type="spellEnd"/>
      <w:r w:rsidRPr="00861EF8">
        <w:rPr>
          <w:rFonts w:cs="Times New Roman"/>
          <w:sz w:val="20"/>
          <w:szCs w:val="20"/>
        </w:rPr>
        <w:t xml:space="preserve"> never positioned himself as such. He told a classic David-vs.-Goliath story. "We gave the media something different. We gave them something new. We always positioned ourselves as revolutionaries. We went after the largest competitor in the industry or the industry itself. We made our story about change. We were about something new and different that was good for customers, and good for the community. We talked about the future." Although the media landscape is changing, </w:t>
      </w:r>
      <w:proofErr w:type="spellStart"/>
      <w:r w:rsidRPr="00861EF8">
        <w:rPr>
          <w:rFonts w:cs="Times New Roman"/>
          <w:sz w:val="20"/>
          <w:szCs w:val="20"/>
        </w:rPr>
        <w:t>Benioff</w:t>
      </w:r>
      <w:proofErr w:type="spellEnd"/>
      <w:r w:rsidRPr="00861EF8">
        <w:rPr>
          <w:rFonts w:cs="Times New Roman"/>
          <w:sz w:val="20"/>
          <w:szCs w:val="20"/>
        </w:rPr>
        <w:t xml:space="preserve"> believes there will always be a need for content. The delivery model might be changing, but exchanging and sharing stories and information remains as important as ever.</w:t>
      </w:r>
    </w:p>
    <w:p w:rsidR="00861EF8" w:rsidRPr="00861EF8" w:rsidRDefault="00861EF8" w:rsidP="0086527E">
      <w:pPr>
        <w:spacing w:beforeLines="1" w:before="2" w:afterLines="1" w:after="2"/>
        <w:rPr>
          <w:rFonts w:cs="Times New Roman"/>
          <w:sz w:val="20"/>
          <w:szCs w:val="20"/>
        </w:rPr>
      </w:pPr>
    </w:p>
    <w:p w:rsidR="00F52C16" w:rsidRDefault="00861EF8" w:rsidP="0086527E">
      <w:pPr>
        <w:spacing w:beforeLines="1" w:before="2" w:afterLines="1" w:after="2"/>
        <w:rPr>
          <w:rFonts w:cs="Times New Roman"/>
          <w:sz w:val="20"/>
          <w:szCs w:val="20"/>
        </w:rPr>
      </w:pPr>
      <w:r w:rsidRPr="00861EF8">
        <w:rPr>
          <w:rFonts w:cs="Times New Roman"/>
          <w:b/>
          <w:sz w:val="20"/>
          <w:szCs w:val="20"/>
        </w:rPr>
        <w:t xml:space="preserve">Make your own metaphors. </w:t>
      </w:r>
      <w:r w:rsidRPr="00861EF8">
        <w:rPr>
          <w:rFonts w:cs="Times New Roman"/>
          <w:sz w:val="20"/>
          <w:szCs w:val="20"/>
        </w:rPr>
        <w:t xml:space="preserve">According to </w:t>
      </w:r>
      <w:proofErr w:type="spellStart"/>
      <w:r w:rsidRPr="00861EF8">
        <w:rPr>
          <w:rFonts w:cs="Times New Roman"/>
          <w:sz w:val="20"/>
          <w:szCs w:val="20"/>
        </w:rPr>
        <w:t>Benioff</w:t>
      </w:r>
      <w:proofErr w:type="spellEnd"/>
      <w:r w:rsidRPr="00861EF8">
        <w:rPr>
          <w:rFonts w:cs="Times New Roman"/>
          <w:sz w:val="20"/>
          <w:szCs w:val="20"/>
        </w:rPr>
        <w:t>, simple metaphors are a terrific way to communicate your message. "I spend a lot of time creating metaphors to explain what we do. For example, early on I explained what we did with the metaphor "salesforce.com is Amazon.com (</w:t>
      </w:r>
      <w:hyperlink r:id="rId11" w:history="1">
        <w:r w:rsidRPr="00861EF8">
          <w:rPr>
            <w:rFonts w:cs="Times New Roman"/>
            <w:color w:val="0000FF"/>
            <w:sz w:val="20"/>
            <w:szCs w:val="20"/>
            <w:u w:val="single"/>
          </w:rPr>
          <w:t>AMZN</w:t>
        </w:r>
      </w:hyperlink>
      <w:r w:rsidRPr="00861EF8">
        <w:rPr>
          <w:rFonts w:cs="Times New Roman"/>
          <w:sz w:val="20"/>
          <w:szCs w:val="20"/>
        </w:rPr>
        <w:t>) meets Siebel Systems." Later when we launched AppExchange we called it "the eBay (</w:t>
      </w:r>
      <w:hyperlink r:id="rId12" w:history="1">
        <w:r w:rsidRPr="00861EF8">
          <w:rPr>
            <w:rFonts w:cs="Times New Roman"/>
            <w:color w:val="0000FF"/>
            <w:sz w:val="20"/>
            <w:szCs w:val="20"/>
            <w:u w:val="single"/>
          </w:rPr>
          <w:t>EBAY</w:t>
        </w:r>
      </w:hyperlink>
      <w:r w:rsidRPr="00861EF8">
        <w:rPr>
          <w:rFonts w:cs="Times New Roman"/>
          <w:sz w:val="20"/>
          <w:szCs w:val="20"/>
        </w:rPr>
        <w:t xml:space="preserve">) of enterprise software." Anyone can create their own metaphors, says </w:t>
      </w:r>
      <w:proofErr w:type="spellStart"/>
      <w:r w:rsidRPr="00861EF8">
        <w:rPr>
          <w:rFonts w:cs="Times New Roman"/>
          <w:sz w:val="20"/>
          <w:szCs w:val="20"/>
        </w:rPr>
        <w:t>Benioff</w:t>
      </w:r>
      <w:proofErr w:type="spellEnd"/>
      <w:r w:rsidRPr="00861EF8">
        <w:rPr>
          <w:rFonts w:cs="Times New Roman"/>
          <w:sz w:val="20"/>
          <w:szCs w:val="20"/>
        </w:rPr>
        <w:t xml:space="preserve">. "Just remember to test </w:t>
      </w:r>
      <w:r w:rsidRPr="00861EF8">
        <w:rPr>
          <w:rFonts w:cs="Times New Roman"/>
          <w:sz w:val="20"/>
          <w:szCs w:val="20"/>
        </w:rPr>
        <w:lastRenderedPageBreak/>
        <w:t>them before you put them out there. Try a few and run them by customers, analysts, and people in your network to make sure they work."</w:t>
      </w:r>
    </w:p>
    <w:p w:rsidR="00861EF8" w:rsidRPr="00861EF8" w:rsidRDefault="00861EF8" w:rsidP="0086527E">
      <w:pPr>
        <w:spacing w:beforeLines="1" w:before="2" w:afterLines="1" w:after="2"/>
        <w:rPr>
          <w:rFonts w:cs="Times New Roman"/>
          <w:sz w:val="20"/>
          <w:szCs w:val="20"/>
        </w:rPr>
      </w:pPr>
    </w:p>
    <w:p w:rsidR="00F52C16" w:rsidRDefault="00861EF8" w:rsidP="0086527E">
      <w:pPr>
        <w:spacing w:beforeLines="1" w:before="2" w:afterLines="1" w:after="2"/>
        <w:rPr>
          <w:rFonts w:cs="Times New Roman"/>
          <w:sz w:val="20"/>
          <w:szCs w:val="20"/>
        </w:rPr>
      </w:pPr>
      <w:r w:rsidRPr="00861EF8">
        <w:rPr>
          <w:rFonts w:cs="Times New Roman"/>
          <w:b/>
          <w:sz w:val="20"/>
          <w:szCs w:val="20"/>
        </w:rPr>
        <w:t>Keep everyone aligned.</w:t>
      </w:r>
      <w:r w:rsidRPr="00861EF8">
        <w:rPr>
          <w:rFonts w:cs="Times New Roman"/>
          <w:sz w:val="20"/>
          <w:szCs w:val="20"/>
        </w:rPr>
        <w:t xml:space="preserve"> It's not enough for one person to be on message. Everyone has to speak from the same playbook. At </w:t>
      </w:r>
      <w:proofErr w:type="spellStart"/>
      <w:r w:rsidRPr="00861EF8">
        <w:rPr>
          <w:rFonts w:cs="Times New Roman"/>
          <w:sz w:val="20"/>
          <w:szCs w:val="20"/>
        </w:rPr>
        <w:t>salesforce</w:t>
      </w:r>
      <w:proofErr w:type="spellEnd"/>
      <w:r w:rsidRPr="00861EF8">
        <w:rPr>
          <w:rFonts w:cs="Times New Roman"/>
          <w:sz w:val="20"/>
          <w:szCs w:val="20"/>
        </w:rPr>
        <w:t xml:space="preserve">, </w:t>
      </w:r>
      <w:proofErr w:type="spellStart"/>
      <w:r w:rsidRPr="00861EF8">
        <w:rPr>
          <w:rFonts w:cs="Times New Roman"/>
          <w:sz w:val="20"/>
          <w:szCs w:val="20"/>
        </w:rPr>
        <w:t>Benioff</w:t>
      </w:r>
      <w:proofErr w:type="spellEnd"/>
      <w:r w:rsidRPr="00861EF8">
        <w:rPr>
          <w:rFonts w:cs="Times New Roman"/>
          <w:sz w:val="20"/>
          <w:szCs w:val="20"/>
        </w:rPr>
        <w:t xml:space="preserve"> made sure staffers could effectively convey what they did and what they stood for in one sentence. They created a laminated "cheat sheet," with one sentence on the front and benefits of the service on the back. </w:t>
      </w:r>
      <w:proofErr w:type="spellStart"/>
      <w:r w:rsidRPr="00861EF8">
        <w:rPr>
          <w:rFonts w:cs="Times New Roman"/>
          <w:sz w:val="20"/>
          <w:szCs w:val="20"/>
        </w:rPr>
        <w:t>Salesforce</w:t>
      </w:r>
      <w:proofErr w:type="spellEnd"/>
      <w:r w:rsidRPr="00861EF8">
        <w:rPr>
          <w:rFonts w:cs="Times New Roman"/>
          <w:sz w:val="20"/>
          <w:szCs w:val="20"/>
        </w:rPr>
        <w:t xml:space="preserve"> employees and partners were even provided training so they could all deliver the message effectively and consistently.</w:t>
      </w:r>
    </w:p>
    <w:p w:rsidR="00861EF8" w:rsidRPr="00861EF8" w:rsidRDefault="00861EF8" w:rsidP="0086527E">
      <w:pPr>
        <w:spacing w:beforeLines="1" w:before="2" w:afterLines="1" w:after="2"/>
        <w:rPr>
          <w:rFonts w:cs="Times New Roman"/>
          <w:sz w:val="20"/>
          <w:szCs w:val="20"/>
        </w:rPr>
      </w:pPr>
    </w:p>
    <w:p w:rsidR="00F52C16" w:rsidRDefault="00861EF8" w:rsidP="0086527E">
      <w:pPr>
        <w:spacing w:beforeLines="1" w:before="2" w:afterLines="1" w:after="2"/>
        <w:rPr>
          <w:rFonts w:cs="Times New Roman"/>
          <w:sz w:val="20"/>
          <w:szCs w:val="20"/>
        </w:rPr>
      </w:pPr>
      <w:r w:rsidRPr="00861EF8">
        <w:rPr>
          <w:rFonts w:cs="Times New Roman"/>
          <w:b/>
          <w:sz w:val="20"/>
          <w:szCs w:val="20"/>
        </w:rPr>
        <w:t>Encourage presentation skill development.</w:t>
      </w:r>
      <w:r w:rsidRPr="00861EF8">
        <w:rPr>
          <w:rFonts w:cs="Times New Roman"/>
          <w:sz w:val="20"/>
          <w:szCs w:val="20"/>
        </w:rPr>
        <w:t xml:space="preserve"> Want a job at </w:t>
      </w:r>
      <w:proofErr w:type="spellStart"/>
      <w:r w:rsidRPr="00861EF8">
        <w:rPr>
          <w:rFonts w:cs="Times New Roman"/>
          <w:sz w:val="20"/>
          <w:szCs w:val="20"/>
        </w:rPr>
        <w:t>Salesforce</w:t>
      </w:r>
      <w:proofErr w:type="spellEnd"/>
      <w:r w:rsidRPr="00861EF8">
        <w:rPr>
          <w:rFonts w:cs="Times New Roman"/>
          <w:sz w:val="20"/>
          <w:szCs w:val="20"/>
        </w:rPr>
        <w:t xml:space="preserve">? You'd better be a good presenter. Some candidates are required to give a presentation in addition to answering tough questions. "Presentation skills are key," says </w:t>
      </w:r>
      <w:proofErr w:type="spellStart"/>
      <w:r w:rsidRPr="00861EF8">
        <w:rPr>
          <w:rFonts w:cs="Times New Roman"/>
          <w:sz w:val="20"/>
          <w:szCs w:val="20"/>
        </w:rPr>
        <w:t>Benioff</w:t>
      </w:r>
      <w:proofErr w:type="spellEnd"/>
      <w:r w:rsidRPr="00861EF8">
        <w:rPr>
          <w:rFonts w:cs="Times New Roman"/>
          <w:sz w:val="20"/>
          <w:szCs w:val="20"/>
        </w:rPr>
        <w:t>. "People who work for you represent your brand. You want them to present themselves—and represent you—in a certain way. Whether employees realize it or not, everyone in a company interfaces with customers in one way or another, and their attitude will affect the brand. That's why we work so hard to make sure we have the right people representing our brand, and that everyone is in alignment once they get here."</w:t>
      </w:r>
    </w:p>
    <w:p w:rsidR="00861EF8" w:rsidRPr="00861EF8" w:rsidRDefault="00861EF8" w:rsidP="0086527E">
      <w:pPr>
        <w:spacing w:beforeLines="1" w:before="2" w:afterLines="1" w:after="2"/>
        <w:rPr>
          <w:rFonts w:cs="Times New Roman"/>
          <w:sz w:val="20"/>
          <w:szCs w:val="20"/>
        </w:rPr>
      </w:pPr>
    </w:p>
    <w:p w:rsidR="00F52C16" w:rsidRDefault="00861EF8" w:rsidP="0086527E">
      <w:pPr>
        <w:spacing w:beforeLines="1" w:before="2" w:afterLines="1" w:after="2"/>
        <w:rPr>
          <w:rFonts w:cs="Times New Roman"/>
          <w:sz w:val="20"/>
          <w:szCs w:val="20"/>
        </w:rPr>
      </w:pPr>
      <w:r w:rsidRPr="00861EF8">
        <w:rPr>
          <w:rFonts w:cs="Times New Roman"/>
          <w:b/>
          <w:sz w:val="20"/>
          <w:szCs w:val="20"/>
        </w:rPr>
        <w:t>Display confidence.</w:t>
      </w:r>
      <w:r w:rsidRPr="00861EF8">
        <w:rPr>
          <w:rFonts w:cs="Times New Roman"/>
          <w:sz w:val="20"/>
          <w:szCs w:val="20"/>
        </w:rPr>
        <w:t xml:space="preserve"> </w:t>
      </w:r>
      <w:proofErr w:type="spellStart"/>
      <w:r w:rsidRPr="00861EF8">
        <w:rPr>
          <w:rFonts w:cs="Times New Roman"/>
          <w:sz w:val="20"/>
          <w:szCs w:val="20"/>
        </w:rPr>
        <w:t>Benioff</w:t>
      </w:r>
      <w:proofErr w:type="spellEnd"/>
      <w:r w:rsidRPr="00861EF8">
        <w:rPr>
          <w:rFonts w:cs="Times New Roman"/>
          <w:sz w:val="20"/>
          <w:szCs w:val="20"/>
        </w:rPr>
        <w:t xml:space="preserve"> believes in dreaming big. "I believed that all software would eventually be delivered in the cloud. I had to believe in it passionately and be ready to constantly defend it." Inspiring communicators are passionate about their mission—they believe it to their core and speak with conviction.</w:t>
      </w:r>
      <w:r w:rsidR="00F52C16">
        <w:rPr>
          <w:rFonts w:cs="Times New Roman"/>
          <w:sz w:val="20"/>
          <w:szCs w:val="20"/>
        </w:rPr>
        <w:t xml:space="preserve"> </w:t>
      </w:r>
      <w:r w:rsidRPr="00861EF8">
        <w:rPr>
          <w:rFonts w:cs="Times New Roman"/>
          <w:sz w:val="20"/>
          <w:szCs w:val="20"/>
        </w:rPr>
        <w:t xml:space="preserve">According to </w:t>
      </w:r>
      <w:proofErr w:type="spellStart"/>
      <w:r w:rsidRPr="00861EF8">
        <w:rPr>
          <w:rFonts w:cs="Times New Roman"/>
          <w:sz w:val="20"/>
          <w:szCs w:val="20"/>
        </w:rPr>
        <w:t>Benioff</w:t>
      </w:r>
      <w:proofErr w:type="spellEnd"/>
      <w:r w:rsidRPr="00861EF8">
        <w:rPr>
          <w:rFonts w:cs="Times New Roman"/>
          <w:sz w:val="20"/>
          <w:szCs w:val="20"/>
        </w:rPr>
        <w:t>, you must be passionate "and a little bit crazy" to follow your own ideas and do things differently. But in the end, he says, it's worth it.</w:t>
      </w:r>
    </w:p>
    <w:p w:rsidR="00861EF8" w:rsidRPr="00861EF8" w:rsidRDefault="00861EF8" w:rsidP="0086527E">
      <w:pPr>
        <w:spacing w:beforeLines="1" w:before="2" w:afterLines="1" w:after="2"/>
        <w:rPr>
          <w:rFonts w:cs="Times New Roman"/>
          <w:sz w:val="20"/>
          <w:szCs w:val="20"/>
        </w:rPr>
      </w:pPr>
    </w:p>
    <w:p w:rsidR="00861EF8" w:rsidRPr="00861EF8" w:rsidRDefault="0086527E" w:rsidP="0086527E">
      <w:pPr>
        <w:spacing w:beforeLines="1" w:before="2" w:afterLines="1" w:after="2"/>
        <w:rPr>
          <w:rFonts w:cs="Times New Roman"/>
          <w:sz w:val="20"/>
          <w:szCs w:val="20"/>
        </w:rPr>
      </w:pPr>
      <w:hyperlink r:id="rId13" w:history="1">
        <w:r w:rsidR="00861EF8" w:rsidRPr="00861EF8">
          <w:rPr>
            <w:rFonts w:cs="Times New Roman"/>
            <w:color w:val="0000FF"/>
            <w:sz w:val="20"/>
            <w:szCs w:val="20"/>
            <w:u w:val="single"/>
          </w:rPr>
          <w:t>Carmine Gallo</w:t>
        </w:r>
      </w:hyperlink>
      <w:r w:rsidR="00861EF8" w:rsidRPr="00861EF8">
        <w:rPr>
          <w:rFonts w:cs="Times New Roman"/>
          <w:sz w:val="20"/>
          <w:szCs w:val="20"/>
        </w:rPr>
        <w:t xml:space="preserve"> is a </w:t>
      </w:r>
      <w:hyperlink r:id="rId14" w:history="1">
        <w:r w:rsidR="00861EF8" w:rsidRPr="00861EF8">
          <w:rPr>
            <w:rFonts w:cs="Times New Roman"/>
            <w:color w:val="0000FF"/>
            <w:sz w:val="20"/>
            <w:szCs w:val="20"/>
            <w:u w:val="single"/>
          </w:rPr>
          <w:t>communication skills coach</w:t>
        </w:r>
      </w:hyperlink>
      <w:r w:rsidR="00861EF8" w:rsidRPr="00861EF8">
        <w:rPr>
          <w:rFonts w:cs="Times New Roman"/>
          <w:sz w:val="20"/>
          <w:szCs w:val="20"/>
        </w:rPr>
        <w:t xml:space="preserve"> for the world's most admired brands. He is also a popular speaker and the author of several books, including </w:t>
      </w:r>
      <w:hyperlink r:id="rId15" w:history="1">
        <w:r w:rsidR="00861EF8" w:rsidRPr="00861EF8">
          <w:rPr>
            <w:rFonts w:cs="Times New Roman"/>
            <w:color w:val="0000FF"/>
            <w:sz w:val="20"/>
            <w:szCs w:val="20"/>
            <w:u w:val="single"/>
          </w:rPr>
          <w:t>The Presentation Secrets of Steve Jobs: How to Be Insanely Great in Front of Any Audience.</w:t>
        </w:r>
      </w:hyperlink>
      <w:r w:rsidR="00861EF8" w:rsidRPr="00861EF8">
        <w:rPr>
          <w:rFonts w:cs="Times New Roman"/>
          <w:sz w:val="20"/>
          <w:szCs w:val="20"/>
        </w:rPr>
        <w:t xml:space="preserve"> More of Gallo's columns are available in his </w:t>
      </w:r>
      <w:hyperlink r:id="rId16" w:history="1">
        <w:r w:rsidR="00861EF8" w:rsidRPr="00861EF8">
          <w:rPr>
            <w:rFonts w:cs="Times New Roman"/>
            <w:color w:val="0000FF"/>
            <w:sz w:val="20"/>
            <w:szCs w:val="20"/>
            <w:u w:val="single"/>
          </w:rPr>
          <w:t>ongoing series.</w:t>
        </w:r>
      </w:hyperlink>
      <w:r w:rsidR="00861EF8" w:rsidRPr="00861EF8">
        <w:rPr>
          <w:rFonts w:cs="Times New Roman"/>
          <w:sz w:val="20"/>
          <w:szCs w:val="20"/>
        </w:rPr>
        <w:t xml:space="preserve"> . </w:t>
      </w:r>
    </w:p>
    <w:p w:rsidR="003502A3" w:rsidRPr="00861EF8" w:rsidRDefault="0086527E"/>
    <w:sectPr w:rsidR="003502A3" w:rsidRPr="00861EF8" w:rsidSect="003502A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B4F8F"/>
    <w:multiLevelType w:val="multilevel"/>
    <w:tmpl w:val="E724F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FB0B92"/>
    <w:multiLevelType w:val="multilevel"/>
    <w:tmpl w:val="1C927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366E23"/>
    <w:multiLevelType w:val="multilevel"/>
    <w:tmpl w:val="20CC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Setting w:name="compatibilityMode" w:uri="http://schemas.microsoft.com/office/word" w:val="12"/>
  </w:compat>
  <w:rsids>
    <w:rsidRoot w:val="00861EF8"/>
    <w:rsid w:val="00861EF8"/>
    <w:rsid w:val="0086527E"/>
    <w:rsid w:val="009A7346"/>
    <w:rsid w:val="00F52C1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3D2"/>
  </w:style>
  <w:style w:type="paragraph" w:styleId="Heading1">
    <w:name w:val="heading 1"/>
    <w:basedOn w:val="Normal"/>
    <w:link w:val="Heading1Char"/>
    <w:uiPriority w:val="9"/>
    <w:rsid w:val="00861EF8"/>
    <w:pPr>
      <w:spacing w:beforeLines="1" w:afterLines="1"/>
      <w:outlineLvl w:val="0"/>
    </w:pPr>
    <w:rPr>
      <w:rFonts w:ascii="Times" w:hAnsi="Times"/>
      <w:b/>
      <w:kern w:val="36"/>
      <w:sz w:val="48"/>
      <w:szCs w:val="20"/>
    </w:rPr>
  </w:style>
  <w:style w:type="paragraph" w:styleId="Heading2">
    <w:name w:val="heading 2"/>
    <w:basedOn w:val="Normal"/>
    <w:link w:val="Heading2Char"/>
    <w:uiPriority w:val="9"/>
    <w:rsid w:val="00861EF8"/>
    <w:pPr>
      <w:spacing w:beforeLines="1" w:afterLines="1"/>
      <w:outlineLvl w:val="1"/>
    </w:pPr>
    <w:rPr>
      <w:rFonts w:ascii="Times" w:hAnsi="Times"/>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EF8"/>
    <w:rPr>
      <w:rFonts w:ascii="Times" w:hAnsi="Times"/>
      <w:b/>
      <w:kern w:val="36"/>
      <w:sz w:val="48"/>
      <w:szCs w:val="20"/>
    </w:rPr>
  </w:style>
  <w:style w:type="character" w:customStyle="1" w:styleId="Heading2Char">
    <w:name w:val="Heading 2 Char"/>
    <w:basedOn w:val="DefaultParagraphFont"/>
    <w:link w:val="Heading2"/>
    <w:uiPriority w:val="9"/>
    <w:rsid w:val="00861EF8"/>
    <w:rPr>
      <w:rFonts w:ascii="Times" w:hAnsi="Times"/>
      <w:b/>
      <w:sz w:val="36"/>
      <w:szCs w:val="20"/>
    </w:rPr>
  </w:style>
  <w:style w:type="character" w:styleId="Hyperlink">
    <w:name w:val="Hyperlink"/>
    <w:basedOn w:val="DefaultParagraphFont"/>
    <w:uiPriority w:val="99"/>
    <w:rsid w:val="00861EF8"/>
    <w:rPr>
      <w:color w:val="0000FF"/>
      <w:u w:val="single"/>
    </w:rPr>
  </w:style>
  <w:style w:type="character" w:styleId="FollowedHyperlink">
    <w:name w:val="FollowedHyperlink"/>
    <w:basedOn w:val="DefaultParagraphFont"/>
    <w:uiPriority w:val="99"/>
    <w:rsid w:val="00861EF8"/>
    <w:rPr>
      <w:color w:val="0000FF"/>
      <w:u w:val="single"/>
    </w:rPr>
  </w:style>
  <w:style w:type="paragraph" w:styleId="z-TopofForm">
    <w:name w:val="HTML Top of Form"/>
    <w:basedOn w:val="Normal"/>
    <w:next w:val="Normal"/>
    <w:link w:val="z-TopofFormChar"/>
    <w:hidden/>
    <w:uiPriority w:val="99"/>
    <w:semiHidden/>
    <w:unhideWhenUsed/>
    <w:rsid w:val="00861EF8"/>
    <w:pPr>
      <w:pBdr>
        <w:bottom w:val="single" w:sz="6" w:space="1" w:color="auto"/>
      </w:pBdr>
      <w:spacing w:beforeLines="1" w:afterLines="1"/>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861EF8"/>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861EF8"/>
    <w:pPr>
      <w:pBdr>
        <w:top w:val="single" w:sz="6" w:space="1" w:color="auto"/>
      </w:pBdr>
      <w:spacing w:beforeLines="1" w:afterLines="1"/>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861EF8"/>
    <w:rPr>
      <w:rFonts w:ascii="Arial" w:hAnsi="Arial"/>
      <w:vanish/>
      <w:sz w:val="16"/>
      <w:szCs w:val="16"/>
    </w:rPr>
  </w:style>
  <w:style w:type="character" w:customStyle="1" w:styleId="strap">
    <w:name w:val="strap"/>
    <w:basedOn w:val="DefaultParagraphFont"/>
    <w:rsid w:val="00861EF8"/>
  </w:style>
  <w:style w:type="paragraph" w:styleId="Date">
    <w:name w:val="Date"/>
    <w:basedOn w:val="Normal"/>
    <w:next w:val="Normal"/>
    <w:link w:val="DateChar"/>
    <w:uiPriority w:val="99"/>
    <w:semiHidden/>
    <w:unhideWhenUsed/>
    <w:rsid w:val="00861EF8"/>
    <w:pPr>
      <w:spacing w:beforeLines="1" w:afterLines="1"/>
    </w:pPr>
    <w:rPr>
      <w:rFonts w:ascii="Times" w:hAnsi="Times"/>
      <w:sz w:val="20"/>
      <w:szCs w:val="20"/>
    </w:rPr>
  </w:style>
  <w:style w:type="character" w:customStyle="1" w:styleId="DateChar">
    <w:name w:val="Date Char"/>
    <w:basedOn w:val="DefaultParagraphFont"/>
    <w:link w:val="Date"/>
    <w:uiPriority w:val="99"/>
    <w:semiHidden/>
    <w:rsid w:val="00861EF8"/>
    <w:rPr>
      <w:rFonts w:ascii="Times" w:hAnsi="Times"/>
      <w:sz w:val="20"/>
      <w:szCs w:val="20"/>
    </w:rPr>
  </w:style>
  <w:style w:type="character" w:customStyle="1" w:styleId="date1">
    <w:name w:val="date1"/>
    <w:basedOn w:val="DefaultParagraphFont"/>
    <w:rsid w:val="00861EF8"/>
  </w:style>
  <w:style w:type="paragraph" w:customStyle="1" w:styleId="byline">
    <w:name w:val="byline"/>
    <w:basedOn w:val="Normal"/>
    <w:rsid w:val="00861EF8"/>
    <w:pPr>
      <w:spacing w:beforeLines="1" w:afterLines="1"/>
    </w:pPr>
    <w:rPr>
      <w:rFonts w:ascii="Times" w:hAnsi="Times"/>
      <w:sz w:val="20"/>
      <w:szCs w:val="20"/>
    </w:rPr>
  </w:style>
  <w:style w:type="paragraph" w:styleId="NormalWeb">
    <w:name w:val="Normal (Web)"/>
    <w:basedOn w:val="Normal"/>
    <w:uiPriority w:val="99"/>
    <w:rsid w:val="00861EF8"/>
    <w:pPr>
      <w:spacing w:beforeLines="1" w:afterLines="1"/>
    </w:pPr>
    <w:rPr>
      <w:rFonts w:ascii="Times" w:hAnsi="Times" w:cs="Times New Roman"/>
      <w:sz w:val="20"/>
      <w:szCs w:val="20"/>
    </w:rPr>
  </w:style>
  <w:style w:type="character" w:styleId="HTMLCite">
    <w:name w:val="HTML Cite"/>
    <w:basedOn w:val="DefaultParagraphFont"/>
    <w:uiPriority w:val="99"/>
    <w:rsid w:val="00861EF8"/>
    <w:rPr>
      <w:i/>
    </w:rPr>
  </w:style>
  <w:style w:type="character" w:styleId="Strong">
    <w:name w:val="Strong"/>
    <w:basedOn w:val="DefaultParagraphFont"/>
    <w:uiPriority w:val="22"/>
    <w:rsid w:val="00861EF8"/>
    <w:rPr>
      <w:b/>
    </w:rPr>
  </w:style>
  <w:style w:type="paragraph" w:customStyle="1" w:styleId="tagline">
    <w:name w:val="tagline"/>
    <w:basedOn w:val="Normal"/>
    <w:rsid w:val="00861EF8"/>
    <w:pPr>
      <w:spacing w:beforeLines="1" w:afterLines="1"/>
    </w:pPr>
    <w:rPr>
      <w:rFonts w:ascii="Times" w:hAnsi="Times"/>
      <w:sz w:val="20"/>
      <w:szCs w:val="20"/>
    </w:rPr>
  </w:style>
  <w:style w:type="paragraph" w:styleId="BalloonText">
    <w:name w:val="Balloon Text"/>
    <w:basedOn w:val="Normal"/>
    <w:link w:val="BalloonTextChar"/>
    <w:uiPriority w:val="99"/>
    <w:semiHidden/>
    <w:unhideWhenUsed/>
    <w:rsid w:val="0086527E"/>
    <w:rPr>
      <w:rFonts w:ascii="Tahoma" w:hAnsi="Tahoma" w:cs="Tahoma"/>
      <w:sz w:val="16"/>
      <w:szCs w:val="16"/>
    </w:rPr>
  </w:style>
  <w:style w:type="character" w:customStyle="1" w:styleId="BalloonTextChar">
    <w:name w:val="Balloon Text Char"/>
    <w:basedOn w:val="DefaultParagraphFont"/>
    <w:link w:val="BalloonText"/>
    <w:uiPriority w:val="99"/>
    <w:semiHidden/>
    <w:rsid w:val="008652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089661">
      <w:bodyDiv w:val="1"/>
      <w:marLeft w:val="0"/>
      <w:marRight w:val="0"/>
      <w:marTop w:val="0"/>
      <w:marBottom w:val="0"/>
      <w:divBdr>
        <w:top w:val="none" w:sz="0" w:space="0" w:color="auto"/>
        <w:left w:val="none" w:sz="0" w:space="0" w:color="auto"/>
        <w:bottom w:val="none" w:sz="0" w:space="0" w:color="auto"/>
        <w:right w:val="none" w:sz="0" w:space="0" w:color="auto"/>
      </w:divBdr>
      <w:divsChild>
        <w:div w:id="483353768">
          <w:marLeft w:val="0"/>
          <w:marRight w:val="0"/>
          <w:marTop w:val="0"/>
          <w:marBottom w:val="0"/>
          <w:divBdr>
            <w:top w:val="none" w:sz="0" w:space="0" w:color="auto"/>
            <w:left w:val="none" w:sz="0" w:space="0" w:color="auto"/>
            <w:bottom w:val="none" w:sz="0" w:space="0" w:color="auto"/>
            <w:right w:val="none" w:sz="0" w:space="0" w:color="auto"/>
          </w:divBdr>
          <w:divsChild>
            <w:div w:id="1592159580">
              <w:marLeft w:val="0"/>
              <w:marRight w:val="0"/>
              <w:marTop w:val="0"/>
              <w:marBottom w:val="0"/>
              <w:divBdr>
                <w:top w:val="none" w:sz="0" w:space="0" w:color="auto"/>
                <w:left w:val="none" w:sz="0" w:space="0" w:color="auto"/>
                <w:bottom w:val="none" w:sz="0" w:space="0" w:color="auto"/>
                <w:right w:val="none" w:sz="0" w:space="0" w:color="auto"/>
              </w:divBdr>
            </w:div>
          </w:divsChild>
        </w:div>
        <w:div w:id="1029794245">
          <w:marLeft w:val="0"/>
          <w:marRight w:val="0"/>
          <w:marTop w:val="0"/>
          <w:marBottom w:val="0"/>
          <w:divBdr>
            <w:top w:val="none" w:sz="0" w:space="0" w:color="auto"/>
            <w:left w:val="none" w:sz="0" w:space="0" w:color="auto"/>
            <w:bottom w:val="none" w:sz="0" w:space="0" w:color="auto"/>
            <w:right w:val="none" w:sz="0" w:space="0" w:color="auto"/>
          </w:divBdr>
          <w:divsChild>
            <w:div w:id="1623537426">
              <w:marLeft w:val="0"/>
              <w:marRight w:val="0"/>
              <w:marTop w:val="0"/>
              <w:marBottom w:val="0"/>
              <w:divBdr>
                <w:top w:val="none" w:sz="0" w:space="0" w:color="auto"/>
                <w:left w:val="none" w:sz="0" w:space="0" w:color="auto"/>
                <w:bottom w:val="none" w:sz="0" w:space="0" w:color="auto"/>
                <w:right w:val="none" w:sz="0" w:space="0" w:color="auto"/>
              </w:divBdr>
              <w:divsChild>
                <w:div w:id="783962721">
                  <w:marLeft w:val="0"/>
                  <w:marRight w:val="0"/>
                  <w:marTop w:val="0"/>
                  <w:marBottom w:val="0"/>
                  <w:divBdr>
                    <w:top w:val="none" w:sz="0" w:space="0" w:color="auto"/>
                    <w:left w:val="none" w:sz="0" w:space="0" w:color="auto"/>
                    <w:bottom w:val="none" w:sz="0" w:space="0" w:color="auto"/>
                    <w:right w:val="none" w:sz="0" w:space="0" w:color="auto"/>
                  </w:divBdr>
                  <w:divsChild>
                    <w:div w:id="191473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89926">
          <w:marLeft w:val="0"/>
          <w:marRight w:val="0"/>
          <w:marTop w:val="0"/>
          <w:marBottom w:val="0"/>
          <w:divBdr>
            <w:top w:val="none" w:sz="0" w:space="0" w:color="auto"/>
            <w:left w:val="none" w:sz="0" w:space="0" w:color="auto"/>
            <w:bottom w:val="none" w:sz="0" w:space="0" w:color="auto"/>
            <w:right w:val="none" w:sz="0" w:space="0" w:color="auto"/>
          </w:divBdr>
          <w:divsChild>
            <w:div w:id="698550581">
              <w:marLeft w:val="0"/>
              <w:marRight w:val="0"/>
              <w:marTop w:val="0"/>
              <w:marBottom w:val="0"/>
              <w:divBdr>
                <w:top w:val="none" w:sz="0" w:space="0" w:color="auto"/>
                <w:left w:val="none" w:sz="0" w:space="0" w:color="auto"/>
                <w:bottom w:val="none" w:sz="0" w:space="0" w:color="auto"/>
                <w:right w:val="none" w:sz="0" w:space="0" w:color="auto"/>
              </w:divBdr>
              <w:divsChild>
                <w:div w:id="729114462">
                  <w:marLeft w:val="0"/>
                  <w:marRight w:val="0"/>
                  <w:marTop w:val="0"/>
                  <w:marBottom w:val="0"/>
                  <w:divBdr>
                    <w:top w:val="none" w:sz="0" w:space="0" w:color="auto"/>
                    <w:left w:val="none" w:sz="0" w:space="0" w:color="auto"/>
                    <w:bottom w:val="none" w:sz="0" w:space="0" w:color="auto"/>
                    <w:right w:val="none" w:sz="0" w:space="0" w:color="auto"/>
                  </w:divBdr>
                </w:div>
              </w:divsChild>
            </w:div>
            <w:div w:id="1777826245">
              <w:marLeft w:val="0"/>
              <w:marRight w:val="0"/>
              <w:marTop w:val="0"/>
              <w:marBottom w:val="0"/>
              <w:divBdr>
                <w:top w:val="none" w:sz="0" w:space="0" w:color="auto"/>
                <w:left w:val="none" w:sz="0" w:space="0" w:color="auto"/>
                <w:bottom w:val="none" w:sz="0" w:space="0" w:color="auto"/>
                <w:right w:val="none" w:sz="0" w:space="0" w:color="auto"/>
              </w:divBdr>
              <w:divsChild>
                <w:div w:id="1400664762">
                  <w:marLeft w:val="0"/>
                  <w:marRight w:val="0"/>
                  <w:marTop w:val="0"/>
                  <w:marBottom w:val="0"/>
                  <w:divBdr>
                    <w:top w:val="none" w:sz="0" w:space="0" w:color="auto"/>
                    <w:left w:val="none" w:sz="0" w:space="0" w:color="auto"/>
                    <w:bottom w:val="none" w:sz="0" w:space="0" w:color="auto"/>
                    <w:right w:val="none" w:sz="0" w:space="0" w:color="auto"/>
                  </w:divBdr>
                </w:div>
              </w:divsChild>
            </w:div>
            <w:div w:id="1555773931">
              <w:marLeft w:val="0"/>
              <w:marRight w:val="0"/>
              <w:marTop w:val="0"/>
              <w:marBottom w:val="0"/>
              <w:divBdr>
                <w:top w:val="none" w:sz="0" w:space="0" w:color="auto"/>
                <w:left w:val="none" w:sz="0" w:space="0" w:color="auto"/>
                <w:bottom w:val="none" w:sz="0" w:space="0" w:color="auto"/>
                <w:right w:val="none" w:sz="0" w:space="0" w:color="auto"/>
              </w:divBdr>
              <w:divsChild>
                <w:div w:id="779570474">
                  <w:marLeft w:val="0"/>
                  <w:marRight w:val="0"/>
                  <w:marTop w:val="0"/>
                  <w:marBottom w:val="0"/>
                  <w:divBdr>
                    <w:top w:val="none" w:sz="0" w:space="0" w:color="auto"/>
                    <w:left w:val="none" w:sz="0" w:space="0" w:color="auto"/>
                    <w:bottom w:val="none" w:sz="0" w:space="0" w:color="auto"/>
                    <w:right w:val="none" w:sz="0" w:space="0" w:color="auto"/>
                  </w:divBdr>
                </w:div>
              </w:divsChild>
            </w:div>
            <w:div w:id="101151048">
              <w:marLeft w:val="0"/>
              <w:marRight w:val="0"/>
              <w:marTop w:val="0"/>
              <w:marBottom w:val="0"/>
              <w:divBdr>
                <w:top w:val="none" w:sz="0" w:space="0" w:color="auto"/>
                <w:left w:val="none" w:sz="0" w:space="0" w:color="auto"/>
                <w:bottom w:val="none" w:sz="0" w:space="0" w:color="auto"/>
                <w:right w:val="none" w:sz="0" w:space="0" w:color="auto"/>
              </w:divBdr>
              <w:divsChild>
                <w:div w:id="364674857">
                  <w:marLeft w:val="0"/>
                  <w:marRight w:val="0"/>
                  <w:marTop w:val="0"/>
                  <w:marBottom w:val="0"/>
                  <w:divBdr>
                    <w:top w:val="none" w:sz="0" w:space="0" w:color="auto"/>
                    <w:left w:val="none" w:sz="0" w:space="0" w:color="auto"/>
                    <w:bottom w:val="none" w:sz="0" w:space="0" w:color="auto"/>
                    <w:right w:val="none" w:sz="0" w:space="0" w:color="auto"/>
                  </w:divBdr>
                </w:div>
              </w:divsChild>
            </w:div>
            <w:div w:id="1964267879">
              <w:marLeft w:val="0"/>
              <w:marRight w:val="0"/>
              <w:marTop w:val="0"/>
              <w:marBottom w:val="0"/>
              <w:divBdr>
                <w:top w:val="none" w:sz="0" w:space="0" w:color="auto"/>
                <w:left w:val="none" w:sz="0" w:space="0" w:color="auto"/>
                <w:bottom w:val="none" w:sz="0" w:space="0" w:color="auto"/>
                <w:right w:val="none" w:sz="0" w:space="0" w:color="auto"/>
              </w:divBdr>
              <w:divsChild>
                <w:div w:id="2127650982">
                  <w:marLeft w:val="0"/>
                  <w:marRight w:val="0"/>
                  <w:marTop w:val="0"/>
                  <w:marBottom w:val="0"/>
                  <w:divBdr>
                    <w:top w:val="none" w:sz="0" w:space="0" w:color="auto"/>
                    <w:left w:val="none" w:sz="0" w:space="0" w:color="auto"/>
                    <w:bottom w:val="none" w:sz="0" w:space="0" w:color="auto"/>
                    <w:right w:val="none" w:sz="0" w:space="0" w:color="auto"/>
                  </w:divBdr>
                </w:div>
              </w:divsChild>
            </w:div>
            <w:div w:id="1433552606">
              <w:marLeft w:val="0"/>
              <w:marRight w:val="0"/>
              <w:marTop w:val="0"/>
              <w:marBottom w:val="0"/>
              <w:divBdr>
                <w:top w:val="none" w:sz="0" w:space="0" w:color="auto"/>
                <w:left w:val="none" w:sz="0" w:space="0" w:color="auto"/>
                <w:bottom w:val="none" w:sz="0" w:space="0" w:color="auto"/>
                <w:right w:val="none" w:sz="0" w:space="0" w:color="auto"/>
              </w:divBdr>
              <w:divsChild>
                <w:div w:id="1692025249">
                  <w:marLeft w:val="0"/>
                  <w:marRight w:val="0"/>
                  <w:marTop w:val="0"/>
                  <w:marBottom w:val="0"/>
                  <w:divBdr>
                    <w:top w:val="none" w:sz="0" w:space="0" w:color="auto"/>
                    <w:left w:val="none" w:sz="0" w:space="0" w:color="auto"/>
                    <w:bottom w:val="none" w:sz="0" w:space="0" w:color="auto"/>
                    <w:right w:val="none" w:sz="0" w:space="0" w:color="auto"/>
                  </w:divBdr>
                </w:div>
              </w:divsChild>
            </w:div>
            <w:div w:id="1350061554">
              <w:marLeft w:val="0"/>
              <w:marRight w:val="0"/>
              <w:marTop w:val="0"/>
              <w:marBottom w:val="0"/>
              <w:divBdr>
                <w:top w:val="none" w:sz="0" w:space="0" w:color="auto"/>
                <w:left w:val="none" w:sz="0" w:space="0" w:color="auto"/>
                <w:bottom w:val="none" w:sz="0" w:space="0" w:color="auto"/>
                <w:right w:val="none" w:sz="0" w:space="0" w:color="auto"/>
              </w:divBdr>
              <w:divsChild>
                <w:div w:id="159216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86886">
          <w:marLeft w:val="0"/>
          <w:marRight w:val="0"/>
          <w:marTop w:val="0"/>
          <w:marBottom w:val="0"/>
          <w:divBdr>
            <w:top w:val="none" w:sz="0" w:space="0" w:color="auto"/>
            <w:left w:val="none" w:sz="0" w:space="0" w:color="auto"/>
            <w:bottom w:val="none" w:sz="0" w:space="0" w:color="auto"/>
            <w:right w:val="none" w:sz="0" w:space="0" w:color="auto"/>
          </w:divBdr>
          <w:divsChild>
            <w:div w:id="1884244692">
              <w:marLeft w:val="0"/>
              <w:marRight w:val="0"/>
              <w:marTop w:val="0"/>
              <w:marBottom w:val="0"/>
              <w:divBdr>
                <w:top w:val="none" w:sz="0" w:space="0" w:color="auto"/>
                <w:left w:val="none" w:sz="0" w:space="0" w:color="auto"/>
                <w:bottom w:val="none" w:sz="0" w:space="0" w:color="auto"/>
                <w:right w:val="none" w:sz="0" w:space="0" w:color="auto"/>
              </w:divBdr>
              <w:divsChild>
                <w:div w:id="154685588">
                  <w:marLeft w:val="0"/>
                  <w:marRight w:val="0"/>
                  <w:marTop w:val="0"/>
                  <w:marBottom w:val="0"/>
                  <w:divBdr>
                    <w:top w:val="none" w:sz="0" w:space="0" w:color="auto"/>
                    <w:left w:val="none" w:sz="0" w:space="0" w:color="auto"/>
                    <w:bottom w:val="none" w:sz="0" w:space="0" w:color="auto"/>
                    <w:right w:val="none" w:sz="0" w:space="0" w:color="auto"/>
                  </w:divBdr>
                </w:div>
                <w:div w:id="14034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week.com/print/bios/Carmine_Gallo.htm" TargetMode="External"/><Relationship Id="rId13" Type="http://schemas.openxmlformats.org/officeDocument/2006/relationships/hyperlink" Target="mailto:carmine@gallocommunications.com"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investing.businessweek.com/research/stocks/snapshot/snapshot.asp?symbol=EBA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usinessweek.com/smallbiz/gettingstarted/public_speaking/" TargetMode="External"/><Relationship Id="rId1" Type="http://schemas.openxmlformats.org/officeDocument/2006/relationships/numbering" Target="numbering.xml"/><Relationship Id="rId6" Type="http://schemas.openxmlformats.org/officeDocument/2006/relationships/hyperlink" Target="http://ad.doubleclick.net/clk;217526842;40700591;c;" TargetMode="External"/><Relationship Id="rId11" Type="http://schemas.openxmlformats.org/officeDocument/2006/relationships/hyperlink" Target="http://investing.businessweek.com/research/stocks/snapshot/snapshot.asp?symbol=AMZN" TargetMode="External"/><Relationship Id="rId5" Type="http://schemas.openxmlformats.org/officeDocument/2006/relationships/webSettings" Target="webSettings.xml"/><Relationship Id="rId15" Type="http://schemas.openxmlformats.org/officeDocument/2006/relationships/hyperlink" Target="http://www.amazon.com/Presentation-Secrets-Steve-Jobs-Insanely/dp/0071636080" TargetMode="External"/><Relationship Id="rId10" Type="http://schemas.openxmlformats.org/officeDocument/2006/relationships/hyperlink" Target="http://investing.businessweek.com/research/stocks/snapshot/snapshot.asp?symbol=CRM" TargetMode="External"/><Relationship Id="rId4" Type="http://schemas.openxmlformats.org/officeDocument/2006/relationships/settings" Target="settings.xml"/><Relationship Id="rId9" Type="http://schemas.openxmlformats.org/officeDocument/2006/relationships/hyperlink" Target="http://bx.businessweek.com/saas/" TargetMode="External"/><Relationship Id="rId14" Type="http://schemas.openxmlformats.org/officeDocument/2006/relationships/hyperlink" Target="http://carminegall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2</Pages>
  <Words>920</Words>
  <Characters>5245</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Storytelling Tips from Salesforce's Marc Benioff</vt:lpstr>
      <vt:lpstr/>
      <vt:lpstr>    The co-founder and CEO of the $1 billion company offers advice on how to shape a</vt:lpstr>
    </vt:vector>
  </TitlesOfParts>
  <Company>University of California, Berkeley</Company>
  <LinksUpToDate>false</LinksUpToDate>
  <CharactersWithSpaces>6153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Burghardt Tenderich</dc:creator>
  <cp:lastModifiedBy>Vicky</cp:lastModifiedBy>
  <cp:revision>3</cp:revision>
  <cp:lastPrinted>2013-05-20T18:03:00Z</cp:lastPrinted>
  <dcterms:created xsi:type="dcterms:W3CDTF">2011-03-29T17:09:00Z</dcterms:created>
  <dcterms:modified xsi:type="dcterms:W3CDTF">2013-05-20T18:03:00Z</dcterms:modified>
</cp:coreProperties>
</file>